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349"/>
        <w:gridCol w:w="379"/>
        <w:gridCol w:w="718"/>
        <w:gridCol w:w="1276"/>
        <w:gridCol w:w="1236"/>
        <w:gridCol w:w="190"/>
        <w:gridCol w:w="3420"/>
      </w:tblGrid>
      <w:tr w:rsidR="000200DE" w:rsidTr="0089036B">
        <w:trPr>
          <w:trHeight w:val="454"/>
        </w:trPr>
        <w:tc>
          <w:tcPr>
            <w:tcW w:w="10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0DE" w:rsidRDefault="000200DE" w:rsidP="0051744E">
            <w:pPr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報告編號：</w:t>
            </w:r>
          </w:p>
        </w:tc>
      </w:tr>
      <w:tr w:rsidR="0051744E" w:rsidTr="00165050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E" w:rsidRDefault="000200DE" w:rsidP="006E30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受檢</w:t>
            </w:r>
            <w:r w:rsidR="0051744E">
              <w:rPr>
                <w:rFonts w:eastAsia="標楷體" w:hint="eastAsia"/>
              </w:rPr>
              <w:t>單位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E" w:rsidRDefault="0051744E" w:rsidP="006E3030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E" w:rsidRDefault="000200DE" w:rsidP="006E30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受檢日期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E" w:rsidRDefault="0051744E" w:rsidP="006E3030">
            <w:pPr>
              <w:jc w:val="center"/>
              <w:rPr>
                <w:rFonts w:eastAsia="標楷體"/>
              </w:rPr>
            </w:pPr>
          </w:p>
        </w:tc>
      </w:tr>
      <w:tr w:rsidR="000200DE" w:rsidTr="00165050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DE" w:rsidRDefault="000200DE" w:rsidP="006E30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檢查人員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DE" w:rsidRDefault="000200DE" w:rsidP="006E3030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DE" w:rsidRDefault="000200DE" w:rsidP="006E30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依據標準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DE" w:rsidRDefault="000200DE" w:rsidP="00165050">
            <w:pPr>
              <w:rPr>
                <w:rFonts w:eastAsia="標楷體"/>
              </w:rPr>
            </w:pPr>
            <w:r>
              <w:rPr>
                <w:rFonts w:hAnsi="標楷體"/>
                <w:color w:val="000000"/>
              </w:rPr>
              <w:t>□</w:t>
            </w:r>
            <w:r w:rsidRPr="003F2D0C">
              <w:rPr>
                <w:color w:val="000000"/>
              </w:rPr>
              <w:t>ISO14001</w:t>
            </w:r>
            <w:r w:rsidR="00165050">
              <w:rPr>
                <w:rFonts w:hint="eastAsia"/>
                <w:color w:val="000000"/>
              </w:rPr>
              <w:t xml:space="preserve">　</w:t>
            </w:r>
            <w:r>
              <w:rPr>
                <w:rFonts w:hAnsi="標楷體"/>
                <w:color w:val="000000"/>
              </w:rPr>
              <w:t>□</w:t>
            </w:r>
            <w:r w:rsidR="00165050">
              <w:rPr>
                <w:rFonts w:hint="eastAsia"/>
                <w:color w:val="000000"/>
              </w:rPr>
              <w:t>OHSAS18001</w:t>
            </w:r>
            <w:r w:rsidR="00165050">
              <w:rPr>
                <w:rFonts w:hint="eastAsia"/>
                <w:color w:val="000000"/>
              </w:rPr>
              <w:t xml:space="preserve">　</w:t>
            </w:r>
            <w:r w:rsidR="00165050">
              <w:rPr>
                <w:rFonts w:hAnsi="標楷體"/>
                <w:color w:val="000000"/>
              </w:rPr>
              <w:t>□</w:t>
            </w:r>
            <w:r w:rsidR="00165050" w:rsidRPr="003F2D0C">
              <w:rPr>
                <w:color w:val="000000"/>
              </w:rPr>
              <w:t>ISO50001</w:t>
            </w:r>
          </w:p>
        </w:tc>
      </w:tr>
      <w:tr w:rsidR="00986AB8" w:rsidTr="00ED098D">
        <w:trPr>
          <w:cantSplit/>
          <w:trHeight w:val="3969"/>
        </w:trPr>
        <w:tc>
          <w:tcPr>
            <w:tcW w:w="10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8" w:rsidRDefault="000200DE" w:rsidP="0089036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一、不符合事項說明</w:t>
            </w:r>
            <w:r w:rsidR="00462157">
              <w:rPr>
                <w:rFonts w:eastAsia="標楷體" w:hint="eastAsia"/>
              </w:rPr>
              <w:t>（</w:t>
            </w:r>
            <w:r w:rsidR="00462157" w:rsidRPr="00462157">
              <w:rPr>
                <w:rFonts w:eastAsia="標楷體" w:hint="eastAsia"/>
              </w:rPr>
              <w:t>條文與內容</w:t>
            </w:r>
            <w:r w:rsidR="00462157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>：</w:t>
            </w:r>
          </w:p>
        </w:tc>
      </w:tr>
      <w:tr w:rsidR="00986AB8" w:rsidTr="00ED098D">
        <w:trPr>
          <w:cantSplit/>
          <w:trHeight w:val="3969"/>
        </w:trPr>
        <w:tc>
          <w:tcPr>
            <w:tcW w:w="10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8" w:rsidRPr="00781E41" w:rsidRDefault="00462157" w:rsidP="0089036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二、矯正事項對策處理：</w:t>
            </w:r>
          </w:p>
        </w:tc>
      </w:tr>
      <w:tr w:rsidR="00462157" w:rsidTr="00ED098D"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57" w:rsidRDefault="00462157" w:rsidP="00ED09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預計完成日期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57" w:rsidRDefault="00462157" w:rsidP="00ED09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受檢人員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57" w:rsidRDefault="00ED098D" w:rsidP="00ED09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受檢</w:t>
            </w:r>
            <w:r w:rsidR="00462157">
              <w:rPr>
                <w:rFonts w:eastAsia="標楷體" w:hint="eastAsia"/>
              </w:rPr>
              <w:t>單位主管</w:t>
            </w:r>
          </w:p>
        </w:tc>
      </w:tr>
      <w:tr w:rsidR="00ED098D" w:rsidTr="00ED098D">
        <w:trPr>
          <w:trHeight w:val="851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8D" w:rsidRDefault="00ED098D" w:rsidP="00ED09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　月　　日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8D" w:rsidRDefault="00ED098D" w:rsidP="006E3030">
            <w:pPr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8D" w:rsidRDefault="00ED098D" w:rsidP="006E3030">
            <w:pPr>
              <w:jc w:val="both"/>
              <w:rPr>
                <w:rFonts w:eastAsia="標楷體"/>
              </w:rPr>
            </w:pPr>
          </w:p>
        </w:tc>
      </w:tr>
      <w:tr w:rsidR="00462157" w:rsidRPr="00462157" w:rsidTr="00ED098D">
        <w:trPr>
          <w:cantSplit/>
          <w:trHeight w:val="2268"/>
        </w:trPr>
        <w:tc>
          <w:tcPr>
            <w:tcW w:w="10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B" w:rsidRDefault="00462157" w:rsidP="0089036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三、矯正事項處理結果確認：</w:t>
            </w:r>
          </w:p>
        </w:tc>
      </w:tr>
      <w:tr w:rsidR="0089036B" w:rsidTr="00ED098D"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6B" w:rsidRDefault="00ED098D" w:rsidP="00ED09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確認日期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6B" w:rsidRDefault="00ED098D" w:rsidP="00ED09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複查人員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6B" w:rsidRDefault="00ED098D" w:rsidP="00ED09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複查單位主管</w:t>
            </w:r>
          </w:p>
        </w:tc>
      </w:tr>
      <w:tr w:rsidR="00ED098D" w:rsidTr="00ED098D">
        <w:trPr>
          <w:trHeight w:val="851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8D" w:rsidRDefault="00ED098D" w:rsidP="00ED09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　月　　日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8D" w:rsidRDefault="00ED098D" w:rsidP="00F3055C">
            <w:pPr>
              <w:jc w:val="both"/>
              <w:rPr>
                <w:rFonts w:eastAsia="標楷體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8D" w:rsidRDefault="00ED098D" w:rsidP="00F3055C">
            <w:pPr>
              <w:jc w:val="both"/>
              <w:rPr>
                <w:rFonts w:eastAsia="標楷體"/>
              </w:rPr>
            </w:pPr>
          </w:p>
        </w:tc>
      </w:tr>
    </w:tbl>
    <w:p w:rsidR="00986AB8" w:rsidRPr="006E3030" w:rsidRDefault="00986AB8" w:rsidP="006E3030">
      <w:pPr>
        <w:jc w:val="both"/>
        <w:rPr>
          <w:rFonts w:eastAsia="標楷體"/>
          <w:b/>
          <w:color w:val="FF0000"/>
        </w:rPr>
      </w:pPr>
    </w:p>
    <w:sectPr w:rsidR="00986AB8" w:rsidRPr="006E3030" w:rsidSect="00B56DD2">
      <w:headerReference w:type="default" r:id="rId7"/>
      <w:footerReference w:type="default" r:id="rId8"/>
      <w:pgSz w:w="11906" w:h="16838" w:code="9"/>
      <w:pgMar w:top="1418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8A" w:rsidRDefault="00AE028A">
      <w:r>
        <w:separator/>
      </w:r>
    </w:p>
  </w:endnote>
  <w:endnote w:type="continuationSeparator" w:id="0">
    <w:p w:rsidR="00AE028A" w:rsidRDefault="00AE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80" w:rsidRPr="00B56DD2" w:rsidRDefault="00B56DD2" w:rsidP="00B56DD2">
    <w:pPr>
      <w:rPr>
        <w:rFonts w:eastAsia="標楷體"/>
        <w:sz w:val="20"/>
        <w:szCs w:val="20"/>
      </w:rPr>
    </w:pPr>
    <w:r>
      <w:rPr>
        <w:rFonts w:eastAsia="標楷體" w:hAnsi="標楷體" w:hint="eastAsia"/>
        <w:sz w:val="20"/>
        <w:szCs w:val="20"/>
      </w:rPr>
      <w:t>保存期限：</w:t>
    </w:r>
    <w:r>
      <w:rPr>
        <w:rFonts w:eastAsia="標楷體" w:hAnsi="標楷體" w:hint="eastAsia"/>
        <w:sz w:val="20"/>
        <w:szCs w:val="20"/>
      </w:rPr>
      <w:t>3</w:t>
    </w:r>
    <w:r>
      <w:rPr>
        <w:rFonts w:eastAsia="標楷體" w:hAnsi="標楷體" w:hint="eastAsia"/>
        <w:sz w:val="20"/>
        <w:szCs w:val="20"/>
      </w:rPr>
      <w:t xml:space="preserve">年　　　　　　　　　　　　　　　　　　　　　　　　　　　　　　　　　</w:t>
    </w:r>
    <w:r w:rsidR="000818B1" w:rsidRPr="00B56DD2">
      <w:rPr>
        <w:rFonts w:eastAsia="標楷體" w:hAnsi="標楷體"/>
        <w:sz w:val="20"/>
        <w:szCs w:val="20"/>
      </w:rPr>
      <w:t>表單編號</w:t>
    </w:r>
    <w:r w:rsidR="000818B1" w:rsidRPr="00B56DD2">
      <w:rPr>
        <w:rFonts w:eastAsia="標楷體"/>
        <w:sz w:val="20"/>
        <w:szCs w:val="20"/>
      </w:rPr>
      <w:t>/</w:t>
    </w:r>
    <w:r w:rsidR="000818B1" w:rsidRPr="00B56DD2">
      <w:rPr>
        <w:rFonts w:eastAsia="標楷體" w:hAnsi="標楷體"/>
        <w:sz w:val="20"/>
        <w:szCs w:val="20"/>
      </w:rPr>
      <w:t>版本</w:t>
    </w:r>
    <w:r w:rsidR="00024F16" w:rsidRPr="00B56DD2">
      <w:rPr>
        <w:rFonts w:eastAsia="標楷體" w:hAnsi="標楷體"/>
        <w:sz w:val="20"/>
        <w:szCs w:val="20"/>
      </w:rPr>
      <w:t>：</w:t>
    </w:r>
    <w:r w:rsidR="000818B1" w:rsidRPr="00B56DD2">
      <w:rPr>
        <w:rFonts w:eastAsia="標楷體"/>
        <w:sz w:val="20"/>
        <w:szCs w:val="20"/>
      </w:rPr>
      <w:t>EN-</w:t>
    </w:r>
    <w:smartTag w:uri="urn:schemas-microsoft-com:office:smarttags" w:element="chsdate">
      <w:smartTagPr>
        <w:attr w:name="Year" w:val="2002"/>
        <w:attr w:name="Month" w:val="11"/>
        <w:attr w:name="Day" w:val="1"/>
        <w:attr w:name="IsLunarDate" w:val="False"/>
        <w:attr w:name="IsROCDate" w:val="False"/>
      </w:smartTagPr>
      <w:r w:rsidR="000818B1" w:rsidRPr="00B56DD2">
        <w:rPr>
          <w:rFonts w:eastAsia="標楷體"/>
          <w:sz w:val="20"/>
          <w:szCs w:val="20"/>
        </w:rPr>
        <w:t>02-0</w:t>
      </w:r>
      <w:r w:rsidR="000A50DD" w:rsidRPr="00B56DD2">
        <w:rPr>
          <w:rFonts w:eastAsia="標楷體"/>
          <w:sz w:val="20"/>
          <w:szCs w:val="20"/>
        </w:rPr>
        <w:t>1</w:t>
      </w:r>
      <w:r w:rsidR="00A3215C" w:rsidRPr="00B56DD2">
        <w:rPr>
          <w:rFonts w:eastAsia="標楷體"/>
          <w:sz w:val="20"/>
          <w:szCs w:val="20"/>
        </w:rPr>
        <w:t>1</w:t>
      </w:r>
      <w:r w:rsidR="000818B1" w:rsidRPr="00B56DD2">
        <w:rPr>
          <w:rFonts w:eastAsia="標楷體"/>
          <w:sz w:val="20"/>
          <w:szCs w:val="20"/>
        </w:rPr>
        <w:t>-0</w:t>
      </w:r>
      <w:r w:rsidR="000A50DD" w:rsidRPr="00B56DD2">
        <w:rPr>
          <w:rFonts w:eastAsia="標楷體"/>
          <w:sz w:val="20"/>
          <w:szCs w:val="20"/>
        </w:rPr>
        <w:t>1</w:t>
      </w:r>
    </w:smartTag>
    <w:r w:rsidR="000818B1" w:rsidRPr="00B56DD2">
      <w:rPr>
        <w:rFonts w:eastAsia="標楷體"/>
        <w:sz w:val="20"/>
        <w:szCs w:val="20"/>
      </w:rPr>
      <w:t>/</w:t>
    </w:r>
    <w:r w:rsidR="00344BB3" w:rsidRPr="00B56DD2">
      <w:rPr>
        <w:rFonts w:eastAsia="標楷體"/>
        <w:sz w:val="20"/>
        <w:szCs w:val="20"/>
      </w:rPr>
      <w:t>R</w:t>
    </w:r>
    <w:r w:rsidR="00024F16" w:rsidRPr="00B56DD2">
      <w:rPr>
        <w:rFonts w:eastAsia="標楷體"/>
        <w:sz w:val="20"/>
        <w:szCs w:val="20"/>
      </w:rPr>
      <w:t>.</w:t>
    </w:r>
    <w:r>
      <w:rPr>
        <w:rFonts w:eastAsia="標楷體" w:hint="eastAsia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8A" w:rsidRDefault="00AE028A">
      <w:r>
        <w:separator/>
      </w:r>
    </w:p>
  </w:footnote>
  <w:footnote w:type="continuationSeparator" w:id="0">
    <w:p w:rsidR="00AE028A" w:rsidRDefault="00AE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B1" w:rsidRPr="006E3030" w:rsidRDefault="007C6F95" w:rsidP="000818B1">
    <w:pPr>
      <w:pStyle w:val="a3"/>
      <w:jc w:val="center"/>
      <w:rPr>
        <w:rFonts w:eastAsia="標楷體"/>
        <w:b/>
        <w:color w:val="000000"/>
        <w:sz w:val="36"/>
        <w:szCs w:val="36"/>
      </w:rPr>
    </w:pPr>
    <w:r w:rsidRPr="006E3030">
      <w:rPr>
        <w:rFonts w:eastAsia="標楷體" w:hint="eastAsia"/>
        <w:b/>
        <w:color w:val="000000"/>
        <w:sz w:val="36"/>
        <w:szCs w:val="36"/>
      </w:rPr>
      <w:t>聖約翰科技大學</w:t>
    </w:r>
  </w:p>
  <w:p w:rsidR="000818B1" w:rsidRPr="006E3030" w:rsidRDefault="000818B1" w:rsidP="000818B1">
    <w:pPr>
      <w:pStyle w:val="a3"/>
      <w:jc w:val="center"/>
      <w:rPr>
        <w:b/>
        <w:sz w:val="36"/>
        <w:szCs w:val="36"/>
      </w:rPr>
    </w:pPr>
    <w:r w:rsidRPr="006E3030">
      <w:rPr>
        <w:rFonts w:eastAsia="標楷體" w:hint="eastAsia"/>
        <w:b/>
        <w:color w:val="000000"/>
        <w:sz w:val="36"/>
        <w:szCs w:val="36"/>
      </w:rPr>
      <w:t>矯正與預防措施報告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9F"/>
    <w:rsid w:val="000200DE"/>
    <w:rsid w:val="00024F16"/>
    <w:rsid w:val="000818B1"/>
    <w:rsid w:val="000A50DD"/>
    <w:rsid w:val="000E22FD"/>
    <w:rsid w:val="00157FEC"/>
    <w:rsid w:val="00165050"/>
    <w:rsid w:val="00177C72"/>
    <w:rsid w:val="001908CB"/>
    <w:rsid w:val="001B6617"/>
    <w:rsid w:val="00241320"/>
    <w:rsid w:val="00310849"/>
    <w:rsid w:val="00344BB3"/>
    <w:rsid w:val="003625AB"/>
    <w:rsid w:val="00462157"/>
    <w:rsid w:val="0051744E"/>
    <w:rsid w:val="006E3030"/>
    <w:rsid w:val="006F48B5"/>
    <w:rsid w:val="00712453"/>
    <w:rsid w:val="007252BD"/>
    <w:rsid w:val="00761BF6"/>
    <w:rsid w:val="00781E41"/>
    <w:rsid w:val="007C6F95"/>
    <w:rsid w:val="0089036B"/>
    <w:rsid w:val="0090307A"/>
    <w:rsid w:val="009625D7"/>
    <w:rsid w:val="009712C0"/>
    <w:rsid w:val="00986AB8"/>
    <w:rsid w:val="00A3215C"/>
    <w:rsid w:val="00A92734"/>
    <w:rsid w:val="00AB0E06"/>
    <w:rsid w:val="00AE028A"/>
    <w:rsid w:val="00B043A9"/>
    <w:rsid w:val="00B220C7"/>
    <w:rsid w:val="00B50912"/>
    <w:rsid w:val="00B50FEE"/>
    <w:rsid w:val="00B56DD2"/>
    <w:rsid w:val="00B87BCB"/>
    <w:rsid w:val="00C8166A"/>
    <w:rsid w:val="00D4699F"/>
    <w:rsid w:val="00D85FD3"/>
    <w:rsid w:val="00EA443E"/>
    <w:rsid w:val="00EC20E6"/>
    <w:rsid w:val="00ED098D"/>
    <w:rsid w:val="00EE1D9F"/>
    <w:rsid w:val="00F3055C"/>
    <w:rsid w:val="00F762C7"/>
    <w:rsid w:val="00F97480"/>
    <w:rsid w:val="00FA2127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818B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818B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祐大技術顧問股份有限公司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內部稽核計劃</dc:title>
  <dc:creator>user</dc:creator>
  <cp:lastModifiedBy>sju6185</cp:lastModifiedBy>
  <cp:revision>2</cp:revision>
  <cp:lastPrinted>2009-04-25T06:41:00Z</cp:lastPrinted>
  <dcterms:created xsi:type="dcterms:W3CDTF">2015-03-29T06:08:00Z</dcterms:created>
  <dcterms:modified xsi:type="dcterms:W3CDTF">2015-03-29T06:08:00Z</dcterms:modified>
</cp:coreProperties>
</file>